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sz w:val="44"/>
          <w:szCs w:val="52"/>
          <w:lang w:val="en-US" w:eastAsia="zh-CN"/>
        </w:rPr>
      </w:pPr>
      <w:r>
        <w:rPr>
          <w:rFonts w:hint="eastAsia"/>
          <w:b/>
          <w:bCs/>
          <w:sz w:val="44"/>
          <w:szCs w:val="52"/>
          <w:lang w:val="en-US" w:eastAsia="zh-CN"/>
        </w:rPr>
        <w:t>试卷命题说明及注意事项</w:t>
      </w:r>
    </w:p>
    <w:p>
      <w:pPr>
        <w:keepNext w:val="0"/>
        <w:keepLines w:val="0"/>
        <w:pageBreakBefore w:val="0"/>
        <w:widowControl w:val="0"/>
        <w:tabs>
          <w:tab w:val="left" w:pos="8352"/>
        </w:tabs>
        <w:kinsoku/>
        <w:wordWrap/>
        <w:overflowPunct/>
        <w:topLinePunct w:val="0"/>
        <w:autoSpaceDE/>
        <w:autoSpaceDN/>
        <w:bidi w:val="0"/>
        <w:adjustRightInd/>
        <w:snapToGrid/>
        <w:spacing w:line="360" w:lineRule="auto"/>
        <w:jc w:val="left"/>
        <w:textAlignment w:val="auto"/>
        <w:rPr>
          <w:rFonts w:hint="eastAsia"/>
          <w:b/>
          <w:bCs/>
          <w:sz w:val="24"/>
          <w:szCs w:val="32"/>
          <w:lang w:val="en-US" w:eastAsia="zh-CN"/>
        </w:rPr>
      </w:pPr>
    </w:p>
    <w:p>
      <w:pPr>
        <w:keepNext w:val="0"/>
        <w:keepLines w:val="0"/>
        <w:pageBreakBefore w:val="0"/>
        <w:widowControl w:val="0"/>
        <w:tabs>
          <w:tab w:val="left" w:pos="8352"/>
        </w:tabs>
        <w:kinsoku/>
        <w:wordWrap/>
        <w:overflowPunct/>
        <w:topLinePunct w:val="0"/>
        <w:autoSpaceDE/>
        <w:autoSpaceDN/>
        <w:bidi w:val="0"/>
        <w:adjustRightInd/>
        <w:snapToGrid/>
        <w:spacing w:line="360" w:lineRule="auto"/>
        <w:jc w:val="left"/>
        <w:textAlignment w:val="auto"/>
        <w:rPr>
          <w:rFonts w:hint="default"/>
          <w:b/>
          <w:bCs/>
          <w:sz w:val="40"/>
          <w:szCs w:val="48"/>
          <w:lang w:val="en-US" w:eastAsia="zh-CN"/>
        </w:rPr>
      </w:pPr>
      <w:r>
        <w:rPr>
          <w:rFonts w:hint="eastAsia"/>
          <w:b/>
          <w:bCs/>
          <w:sz w:val="22"/>
          <w:szCs w:val="28"/>
          <w:lang w:val="en-US" w:eastAsia="zh-CN"/>
        </w:rPr>
        <w:t>一、试题部分每道大题均重新开始编号，即：一、1.2.3.… 二、1.2.3.…；试卷内容部分字体：仿宋-GB2312,小四，固定值19。</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eastAsia="zh-CN"/>
        </w:rPr>
      </w:pPr>
      <w:r>
        <w:rPr>
          <w:rFonts w:hint="eastAsia" w:ascii="隶书" w:eastAsia="隶书"/>
          <w:b/>
          <w:color w:val="000000" w:themeColor="text1"/>
          <w:sz w:val="24"/>
          <w:szCs w:val="30"/>
          <w:u w:val="single"/>
          <w:lang w:val="en-US" w:eastAsia="zh-CN"/>
          <w14:textFill>
            <w14:solidFill>
              <w14:schemeClr w14:val="tx1"/>
            </w14:solidFill>
          </w14:textFill>
        </w:rPr>
        <w:t>二、</w:t>
      </w:r>
      <w:r>
        <w:rPr>
          <w:rFonts w:hint="eastAsia" w:ascii="隶书" w:eastAsia="隶书"/>
          <w:b/>
          <w:color w:val="FF0000"/>
          <w:sz w:val="24"/>
          <w:szCs w:val="30"/>
          <w:u w:val="single"/>
        </w:rPr>
        <w:t>M/H</w:t>
      </w:r>
      <w:r>
        <w:rPr>
          <w:rFonts w:hint="eastAsia" w:ascii="隶书" w:eastAsia="隶书"/>
          <w:b/>
          <w:color w:val="FF0000"/>
          <w:sz w:val="24"/>
          <w:szCs w:val="30"/>
          <w:u w:val="single"/>
          <w:lang w:val="en-US" w:eastAsia="zh-CN"/>
        </w:rPr>
        <w:t xml:space="preserve">  </w:t>
      </w:r>
      <w:r>
        <w:rPr>
          <w:rFonts w:hint="eastAsia" w:ascii="仿宋_GB2312" w:eastAsia="仿宋_GB2312"/>
          <w:b/>
          <w:color w:val="FF0000"/>
          <w:sz w:val="24"/>
          <w:u w:val="single"/>
        </w:rPr>
        <w:t>闭卷/开卷   有：听力、答题纸   需：计算器、演算纸</w:t>
      </w:r>
      <w:r>
        <w:rPr>
          <w:rFonts w:hint="eastAsia" w:ascii="仿宋_GB2312" w:eastAsia="仿宋_GB2312"/>
          <w:b/>
          <w:color w:val="FF0000"/>
          <w:sz w:val="24"/>
          <w:u w:val="single"/>
          <w:lang w:eastAsia="zh-CN"/>
        </w:rPr>
        <w:t>：</w:t>
      </w:r>
      <w:r>
        <w:rPr>
          <w:rFonts w:hint="eastAsia"/>
        </w:rPr>
        <w:t>以上内容根据实际情况删减后将字体统一设置为黑色</w:t>
      </w:r>
      <w:r>
        <w:rPr>
          <w:rFonts w:hint="eastAsia"/>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en-US" w:eastAsia="zh-CN"/>
        </w:rPr>
      </w:pPr>
      <w:r>
        <w:rPr>
          <w:rFonts w:hint="eastAsia" w:ascii="隶书" w:eastAsia="隶书"/>
          <w:b/>
          <w:color w:val="FF0000"/>
          <w:sz w:val="24"/>
          <w:szCs w:val="30"/>
        </w:rPr>
        <w:t>M/H</w:t>
      </w:r>
      <w:r>
        <w:rPr>
          <w:rFonts w:hint="eastAsia" w:ascii="隶书" w:eastAsia="隶书"/>
          <w:b/>
          <w:color w:val="FF0000"/>
          <w:sz w:val="24"/>
          <w:szCs w:val="30"/>
          <w:lang w:eastAsia="zh-CN"/>
        </w:rPr>
        <w:t>：</w:t>
      </w:r>
      <w:r>
        <w:rPr>
          <w:rFonts w:hint="eastAsia" w:ascii="隶书" w:eastAsia="隶书"/>
          <w:b/>
          <w:color w:val="FF0000"/>
          <w:sz w:val="24"/>
          <w:szCs w:val="30"/>
          <w:lang w:val="en-US" w:eastAsia="zh-CN"/>
        </w:rPr>
        <w:t>M即“民族班”、H即“汉族班”。</w:t>
      </w:r>
      <w:r>
        <w:rPr>
          <w:rFonts w:hint="eastAsia"/>
          <w:lang w:val="en-US" w:eastAsia="zh-CN"/>
        </w:rPr>
        <w:t>若</w:t>
      </w:r>
      <w:r>
        <w:rPr>
          <w:rFonts w:hint="eastAsia"/>
          <w:b/>
          <w:bCs/>
          <w:sz w:val="24"/>
          <w:szCs w:val="32"/>
          <w:lang w:val="en-US" w:eastAsia="zh-CN"/>
        </w:rPr>
        <w:t>同一门课程</w:t>
      </w:r>
      <w:r>
        <w:rPr>
          <w:rFonts w:hint="eastAsia"/>
          <w:lang w:val="en-US" w:eastAsia="zh-CN"/>
        </w:rPr>
        <w:t>民汉班分别出卷，请标记</w:t>
      </w:r>
      <w:r>
        <w:rPr>
          <w:rFonts w:hint="eastAsia"/>
        </w:rPr>
        <w:t>“M”即民族班试卷，“H”即汉族</w:t>
      </w:r>
      <w:r>
        <w:rPr>
          <w:rFonts w:hint="eastAsia"/>
          <w:lang w:val="en-US" w:eastAsia="zh-CN"/>
        </w:rPr>
        <w:t>班</w:t>
      </w:r>
      <w:r>
        <w:rPr>
          <w:rFonts w:hint="eastAsia"/>
        </w:rPr>
        <w:t>试卷，</w:t>
      </w:r>
      <w:r>
        <w:rPr>
          <w:rFonts w:hint="eastAsia"/>
          <w:lang w:val="en-US" w:eastAsia="zh-CN"/>
        </w:rPr>
        <w:t>标记位置统一调整在试卷题头上方。</w:t>
      </w:r>
      <w:r>
        <w:rPr>
          <w:rFonts w:hint="eastAsia"/>
          <w:b/>
          <w:bCs/>
          <w:color w:val="FF0000"/>
          <w:sz w:val="22"/>
          <w:szCs w:val="28"/>
          <w:u w:val="single"/>
          <w:lang w:val="en-US" w:eastAsia="zh-CN"/>
        </w:rPr>
        <w:t>请勿使用旧版模板内容“民族班”、“汉族班”标记字样</w:t>
      </w:r>
      <w:r>
        <w:rPr>
          <w:rFonts w:hint="eastAsia"/>
          <w:lang w:val="en-US" w:eastAsia="zh-CN"/>
        </w:rPr>
        <w:t>，此部分</w:t>
      </w:r>
      <w:r>
        <w:rPr>
          <w:rFonts w:hint="eastAsia"/>
        </w:rPr>
        <w:t>根据实际情况删减</w:t>
      </w:r>
      <w:r>
        <w:rPr>
          <w:rFonts w:hint="eastAsia"/>
          <w:lang w:eastAsia="zh-CN"/>
        </w:rPr>
        <w:t>。</w:t>
      </w:r>
    </w:p>
    <w:p>
      <w:pPr>
        <w:keepNext w:val="0"/>
        <w:keepLines w:val="0"/>
        <w:pageBreakBefore w:val="0"/>
        <w:widowControl w:val="0"/>
        <w:tabs>
          <w:tab w:val="left" w:pos="8352"/>
        </w:tabs>
        <w:kinsoku/>
        <w:wordWrap/>
        <w:overflowPunct/>
        <w:topLinePunct w:val="0"/>
        <w:autoSpaceDE/>
        <w:autoSpaceDN/>
        <w:bidi w:val="0"/>
        <w:adjustRightInd/>
        <w:snapToGrid/>
        <w:spacing w:line="360" w:lineRule="auto"/>
        <w:jc w:val="left"/>
        <w:textAlignment w:val="auto"/>
        <w:rPr>
          <w:rFonts w:hint="eastAsia"/>
          <w:lang w:val="en-US" w:eastAsia="zh-CN"/>
        </w:rPr>
      </w:pPr>
      <w:r>
        <w:rPr>
          <w:rFonts w:hint="eastAsia" w:ascii="黑体" w:eastAsia="黑体"/>
          <w:b/>
          <w:bCs/>
          <w:sz w:val="36"/>
          <w:szCs w:val="36"/>
          <w:lang w:val="en-US" w:eastAsia="zh-CN"/>
        </w:rPr>
        <w:t>三、</w:t>
      </w:r>
      <w:r>
        <w:rPr>
          <w:rFonts w:hint="eastAsia" w:ascii="黑体" w:eastAsia="黑体"/>
          <w:b/>
          <w:bCs/>
          <w:sz w:val="36"/>
          <w:szCs w:val="36"/>
        </w:rPr>
        <w:t>《</w:t>
      </w:r>
      <w:r>
        <w:rPr>
          <w:rFonts w:hint="eastAsia" w:ascii="黑体" w:eastAsia="黑体"/>
          <w:b/>
          <w:bCs/>
          <w:sz w:val="20"/>
          <w:szCs w:val="20"/>
        </w:rPr>
        <w:t>［</w:t>
      </w:r>
      <w:r>
        <w:rPr>
          <w:rFonts w:hint="eastAsia" w:ascii="黑体" w:eastAsia="黑体"/>
          <w:b/>
          <w:bCs/>
          <w:color w:val="FF0000"/>
          <w:sz w:val="20"/>
          <w:szCs w:val="20"/>
        </w:rPr>
        <w:t>课程代码</w:t>
      </w:r>
      <w:r>
        <w:rPr>
          <w:rFonts w:hint="eastAsia" w:ascii="黑体" w:eastAsia="黑体"/>
          <w:b/>
          <w:bCs/>
          <w:color w:val="FF0000"/>
          <w:sz w:val="20"/>
          <w:szCs w:val="20"/>
          <w:lang w:eastAsia="zh-CN"/>
        </w:rPr>
        <w:t>（</w:t>
      </w:r>
      <w:r>
        <w:rPr>
          <w:rFonts w:hint="eastAsia" w:ascii="黑体" w:eastAsia="黑体"/>
          <w:b/>
          <w:bCs/>
          <w:color w:val="FF0000"/>
          <w:sz w:val="20"/>
          <w:szCs w:val="20"/>
          <w:lang w:val="en-US" w:eastAsia="zh-CN"/>
        </w:rPr>
        <w:t>黑体10号加粗</w:t>
      </w:r>
      <w:r>
        <w:rPr>
          <w:rFonts w:hint="eastAsia" w:ascii="黑体" w:eastAsia="黑体"/>
          <w:b/>
          <w:bCs/>
          <w:color w:val="FF0000"/>
          <w:sz w:val="20"/>
          <w:szCs w:val="20"/>
          <w:lang w:eastAsia="zh-CN"/>
        </w:rPr>
        <w:t>）</w:t>
      </w:r>
      <w:r>
        <w:rPr>
          <w:rFonts w:hint="eastAsia" w:ascii="黑体" w:eastAsia="黑体"/>
          <w:b/>
          <w:bCs/>
          <w:sz w:val="20"/>
          <w:szCs w:val="20"/>
        </w:rPr>
        <w:t>］</w:t>
      </w:r>
      <w:r>
        <w:rPr>
          <w:rFonts w:hint="eastAsia" w:ascii="黑体" w:eastAsia="黑体"/>
          <w:b/>
          <w:bCs/>
          <w:color w:val="000000"/>
          <w:sz w:val="36"/>
          <w:szCs w:val="36"/>
        </w:rPr>
        <w:t>课程名称</w:t>
      </w:r>
      <w:r>
        <w:rPr>
          <w:rFonts w:hint="eastAsia" w:ascii="黑体" w:eastAsia="黑体"/>
          <w:b/>
          <w:bCs/>
          <w:color w:val="FF0000"/>
          <w:sz w:val="22"/>
          <w:szCs w:val="22"/>
          <w:u w:val="single"/>
        </w:rPr>
        <w:t>（与系统名称严格一致</w:t>
      </w:r>
      <w:r>
        <w:rPr>
          <w:rFonts w:hint="eastAsia" w:ascii="黑体" w:eastAsia="黑体"/>
          <w:b/>
          <w:bCs/>
          <w:color w:val="FF0000"/>
          <w:sz w:val="22"/>
          <w:szCs w:val="22"/>
          <w:u w:val="single"/>
          <w:lang w:eastAsia="zh-CN"/>
        </w:rPr>
        <w:t>，</w:t>
      </w:r>
      <w:r>
        <w:rPr>
          <w:rFonts w:hint="eastAsia" w:ascii="黑体" w:eastAsia="黑体"/>
          <w:b/>
          <w:bCs/>
          <w:color w:val="FF0000"/>
          <w:sz w:val="22"/>
          <w:szCs w:val="22"/>
          <w:u w:val="single"/>
          <w:lang w:val="en-US" w:eastAsia="zh-CN"/>
        </w:rPr>
        <w:t>黑体小二加粗</w:t>
      </w:r>
      <w:r>
        <w:rPr>
          <w:rFonts w:hint="eastAsia" w:ascii="黑体" w:eastAsia="黑体"/>
          <w:b/>
          <w:bCs/>
          <w:color w:val="FF0000"/>
          <w:sz w:val="22"/>
          <w:szCs w:val="22"/>
          <w:u w:val="single"/>
        </w:rPr>
        <w:t>）</w:t>
      </w:r>
      <w:r>
        <w:rPr>
          <w:rFonts w:hint="eastAsia" w:ascii="黑体" w:eastAsia="黑体"/>
          <w:b/>
          <w:bCs/>
          <w:sz w:val="36"/>
          <w:szCs w:val="36"/>
        </w:rPr>
        <w:t>》试卷A</w:t>
      </w:r>
      <w:r>
        <w:rPr>
          <w:rFonts w:hint="eastAsia" w:ascii="黑体" w:eastAsia="黑体"/>
          <w:b/>
          <w:bCs/>
          <w:sz w:val="36"/>
          <w:szCs w:val="36"/>
          <w:lang w:eastAsia="zh-CN"/>
        </w:rPr>
        <w:t>：</w:t>
      </w:r>
      <w:r>
        <w:rPr>
          <w:rFonts w:hint="eastAsia"/>
          <w:sz w:val="22"/>
          <w:szCs w:val="28"/>
          <w:lang w:val="en-US" w:eastAsia="zh-CN"/>
        </w:rPr>
        <w:t>此部分课程代码与课程名称请严格根据新疆理工学院教务系统查询到的课程代码信息及课程名称填写。请勿使用俗称、简称。“课程名称”此行请勿跨行，课程名称字体多的课程可自行调整字体大小。</w:t>
      </w:r>
    </w:p>
    <w:p>
      <w:pPr>
        <w:keepNext w:val="0"/>
        <w:keepLines w:val="0"/>
        <w:pageBreakBefore w:val="0"/>
        <w:widowControl w:val="0"/>
        <w:tabs>
          <w:tab w:val="left" w:pos="8352"/>
        </w:tabs>
        <w:kinsoku/>
        <w:wordWrap/>
        <w:overflowPunct/>
        <w:topLinePunct w:val="0"/>
        <w:autoSpaceDE/>
        <w:autoSpaceDN/>
        <w:bidi w:val="0"/>
        <w:adjustRightInd/>
        <w:snapToGrid/>
        <w:spacing w:line="360" w:lineRule="auto"/>
        <w:jc w:val="left"/>
        <w:textAlignment w:val="auto"/>
        <w:rPr>
          <w:rFonts w:hint="default"/>
          <w:b/>
          <w:bCs/>
          <w:color w:val="FF0000"/>
          <w:sz w:val="22"/>
          <w:szCs w:val="28"/>
          <w:u w:val="single"/>
          <w:lang w:val="en-US" w:eastAsia="zh-CN"/>
        </w:rPr>
      </w:pPr>
      <w:r>
        <w:rPr>
          <w:rFonts w:hint="eastAsia"/>
          <w:b/>
          <w:bCs/>
          <w:color w:val="000000" w:themeColor="text1"/>
          <w:sz w:val="22"/>
          <w:szCs w:val="28"/>
          <w:u w:val="single"/>
          <w:lang w:val="en-US" w:eastAsia="zh-CN"/>
          <w14:textFill>
            <w14:solidFill>
              <w14:schemeClr w14:val="tx1"/>
            </w14:solidFill>
          </w14:textFill>
        </w:rPr>
        <w:t>四、</w:t>
      </w:r>
      <w:r>
        <w:rPr>
          <w:rFonts w:hint="eastAsia"/>
          <w:b/>
          <w:bCs/>
          <w:color w:val="FF0000"/>
          <w:sz w:val="22"/>
          <w:szCs w:val="28"/>
          <w:u w:val="single"/>
          <w:lang w:val="en-US" w:eastAsia="zh-CN"/>
        </w:rPr>
        <w:t>若有课程名称相同，课程代码不同的课程采用同一套试卷考核的情况，则应将课程代码都写在相应位置。</w:t>
      </w:r>
      <w:r>
        <w:rPr>
          <w:rFonts w:hint="eastAsia"/>
          <w:b/>
          <w:bCs/>
          <w:color w:val="FF0000"/>
          <w:sz w:val="32"/>
          <w:szCs w:val="40"/>
          <w:u w:val="single"/>
          <w:lang w:val="en-US" w:eastAsia="zh-CN"/>
        </w:rPr>
        <w:t>示例如下：</w:t>
      </w:r>
    </w:p>
    <w:p>
      <w:pPr>
        <w:keepNext w:val="0"/>
        <w:keepLines w:val="0"/>
        <w:pageBreakBefore w:val="0"/>
        <w:widowControl w:val="0"/>
        <w:tabs>
          <w:tab w:val="left" w:pos="8352"/>
        </w:tabs>
        <w:kinsoku/>
        <w:wordWrap/>
        <w:overflowPunct/>
        <w:topLinePunct w:val="0"/>
        <w:autoSpaceDE/>
        <w:autoSpaceDN/>
        <w:bidi w:val="0"/>
        <w:adjustRightInd/>
        <w:snapToGrid/>
        <w:spacing w:line="360" w:lineRule="auto"/>
        <w:jc w:val="left"/>
        <w:textAlignment w:val="auto"/>
        <w:rPr>
          <w:rFonts w:hint="eastAsia"/>
          <w:b/>
          <w:bCs/>
          <w:color w:val="FF0000"/>
          <w:u w:val="single"/>
          <w:lang w:val="en-US" w:eastAsia="zh-CN"/>
        </w:rPr>
      </w:pPr>
      <w:r>
        <w:rPr>
          <w:rFonts w:hint="eastAsia" w:ascii="黑体" w:eastAsia="黑体"/>
          <w:b/>
          <w:bCs/>
          <w:sz w:val="36"/>
          <w:szCs w:val="36"/>
        </w:rPr>
        <w:t>《</w:t>
      </w:r>
      <w:r>
        <w:rPr>
          <w:rFonts w:hint="eastAsia" w:ascii="黑体" w:eastAsia="黑体"/>
          <w:b/>
          <w:bCs/>
          <w:sz w:val="20"/>
          <w:szCs w:val="20"/>
        </w:rPr>
        <w:t>［</w:t>
      </w:r>
      <w:r>
        <w:rPr>
          <w:rFonts w:hint="eastAsia" w:ascii="黑体" w:eastAsia="黑体"/>
          <w:b/>
          <w:bCs/>
          <w:color w:val="FF0000"/>
          <w:sz w:val="20"/>
          <w:szCs w:val="20"/>
        </w:rPr>
        <w:t>课程代码</w:t>
      </w:r>
      <w:r>
        <w:rPr>
          <w:rFonts w:hint="eastAsia" w:ascii="黑体" w:eastAsia="黑体"/>
          <w:b/>
          <w:bCs/>
          <w:sz w:val="20"/>
          <w:szCs w:val="20"/>
        </w:rPr>
        <w:t>］［</w:t>
      </w:r>
      <w:r>
        <w:rPr>
          <w:rFonts w:hint="eastAsia" w:ascii="黑体" w:eastAsia="黑体"/>
          <w:b/>
          <w:bCs/>
          <w:color w:val="FF0000"/>
          <w:sz w:val="20"/>
          <w:szCs w:val="20"/>
        </w:rPr>
        <w:t>课程代码</w:t>
      </w:r>
      <w:r>
        <w:rPr>
          <w:rFonts w:hint="eastAsia" w:ascii="黑体" w:eastAsia="黑体"/>
          <w:b/>
          <w:bCs/>
          <w:sz w:val="20"/>
          <w:szCs w:val="20"/>
        </w:rPr>
        <w:t>］</w:t>
      </w:r>
      <w:r>
        <w:rPr>
          <w:rFonts w:hint="eastAsia" w:ascii="黑体" w:eastAsia="黑体"/>
          <w:b/>
          <w:bCs/>
          <w:color w:val="000000"/>
          <w:sz w:val="36"/>
          <w:szCs w:val="36"/>
        </w:rPr>
        <w:t>课程名称</w:t>
      </w:r>
      <w:r>
        <w:rPr>
          <w:rFonts w:hint="eastAsia" w:ascii="黑体" w:eastAsia="黑体"/>
          <w:b/>
          <w:bCs/>
          <w:color w:val="FF0000"/>
          <w:sz w:val="22"/>
          <w:szCs w:val="22"/>
          <w:u w:val="single"/>
        </w:rPr>
        <w:t>（与系统名称严格一致）</w:t>
      </w:r>
      <w:r>
        <w:rPr>
          <w:rFonts w:hint="eastAsia" w:ascii="黑体" w:eastAsia="黑体"/>
          <w:b/>
          <w:bCs/>
          <w:sz w:val="36"/>
          <w:szCs w:val="36"/>
        </w:rPr>
        <w:t>》试卷A</w:t>
      </w:r>
    </w:p>
    <w:p>
      <w:pPr>
        <w:keepNext w:val="0"/>
        <w:keepLines w:val="0"/>
        <w:pageBreakBefore w:val="0"/>
        <w:widowControl w:val="0"/>
        <w:tabs>
          <w:tab w:val="left" w:pos="8352"/>
        </w:tabs>
        <w:kinsoku/>
        <w:wordWrap/>
        <w:overflowPunct/>
        <w:topLinePunct w:val="0"/>
        <w:autoSpaceDE/>
        <w:autoSpaceDN/>
        <w:bidi w:val="0"/>
        <w:adjustRightInd/>
        <w:snapToGrid/>
        <w:spacing w:line="360" w:lineRule="auto"/>
        <w:jc w:val="left"/>
        <w:textAlignment w:val="auto"/>
        <w:rPr>
          <w:rFonts w:hint="default"/>
          <w:b/>
          <w:bCs/>
          <w:color w:val="FF0000"/>
          <w:sz w:val="22"/>
          <w:szCs w:val="28"/>
          <w:u w:val="single"/>
          <w:lang w:val="en-US" w:eastAsia="zh-CN"/>
        </w:rPr>
      </w:pPr>
      <w:r>
        <w:rPr>
          <w:rFonts w:hint="eastAsia"/>
          <w:b/>
          <w:bCs/>
          <w:color w:val="000000" w:themeColor="text1"/>
          <w:sz w:val="22"/>
          <w:szCs w:val="28"/>
          <w:u w:val="single"/>
          <w:lang w:val="en-US" w:eastAsia="zh-CN"/>
          <w14:textFill>
            <w14:solidFill>
              <w14:schemeClr w14:val="tx1"/>
            </w14:solidFill>
          </w14:textFill>
        </w:rPr>
        <w:t>五、</w:t>
      </w:r>
      <w:r>
        <w:rPr>
          <w:rFonts w:hint="eastAsia"/>
          <w:b/>
          <w:bCs/>
          <w:color w:val="FF0000"/>
          <w:sz w:val="22"/>
          <w:szCs w:val="28"/>
          <w:u w:val="single"/>
          <w:lang w:val="en-US" w:eastAsia="zh-CN"/>
        </w:rPr>
        <w:t>若有课程名称不同，课程代码不同的课程采用同一套试卷考核的情况，则应将课程代码和课程名称分别写，试题部分内容相同即可。</w:t>
      </w:r>
      <w:r>
        <w:rPr>
          <w:rFonts w:hint="eastAsia"/>
          <w:b/>
          <w:bCs/>
          <w:color w:val="FF0000"/>
          <w:sz w:val="32"/>
          <w:szCs w:val="40"/>
          <w:u w:val="single"/>
          <w:lang w:val="en-US" w:eastAsia="zh-CN"/>
        </w:rPr>
        <w:t>示例如下：</w:t>
      </w:r>
    </w:p>
    <w:p>
      <w:pPr>
        <w:keepNext w:val="0"/>
        <w:keepLines w:val="0"/>
        <w:pageBreakBefore w:val="0"/>
        <w:widowControl w:val="0"/>
        <w:tabs>
          <w:tab w:val="left" w:pos="8352"/>
        </w:tabs>
        <w:kinsoku/>
        <w:wordWrap/>
        <w:overflowPunct/>
        <w:topLinePunct w:val="0"/>
        <w:autoSpaceDE/>
        <w:autoSpaceDN/>
        <w:bidi w:val="0"/>
        <w:adjustRightInd/>
        <w:snapToGrid/>
        <w:spacing w:line="360" w:lineRule="auto"/>
        <w:jc w:val="left"/>
        <w:textAlignment w:val="auto"/>
        <w:rPr>
          <w:rFonts w:hint="eastAsia" w:ascii="黑体" w:eastAsia="黑体"/>
          <w:b/>
          <w:bCs/>
          <w:sz w:val="36"/>
          <w:szCs w:val="36"/>
        </w:rPr>
      </w:pPr>
      <w:r>
        <w:rPr>
          <w:rFonts w:hint="eastAsia" w:ascii="黑体" w:eastAsia="黑体"/>
          <w:b/>
          <w:bCs/>
          <w:sz w:val="36"/>
          <w:szCs w:val="36"/>
        </w:rPr>
        <w:t>《</w:t>
      </w:r>
      <w:r>
        <w:rPr>
          <w:rFonts w:hint="eastAsia" w:ascii="黑体" w:eastAsia="黑体"/>
          <w:b/>
          <w:bCs/>
          <w:sz w:val="20"/>
          <w:szCs w:val="20"/>
        </w:rPr>
        <w:t>［</w:t>
      </w:r>
      <w:r>
        <w:rPr>
          <w:rFonts w:hint="eastAsia" w:ascii="黑体" w:eastAsia="黑体"/>
          <w:b/>
          <w:bCs/>
          <w:color w:val="FF0000"/>
          <w:sz w:val="20"/>
          <w:szCs w:val="20"/>
        </w:rPr>
        <w:t>课程代码</w:t>
      </w:r>
      <w:r>
        <w:rPr>
          <w:rFonts w:hint="eastAsia" w:ascii="黑体" w:eastAsia="黑体"/>
          <w:b/>
          <w:bCs/>
          <w:sz w:val="20"/>
          <w:szCs w:val="20"/>
        </w:rPr>
        <w:t>］</w:t>
      </w:r>
      <w:r>
        <w:rPr>
          <w:rFonts w:hint="eastAsia" w:ascii="黑体" w:eastAsia="黑体"/>
          <w:b/>
          <w:bCs/>
          <w:color w:val="000000"/>
          <w:sz w:val="36"/>
          <w:szCs w:val="36"/>
        </w:rPr>
        <w:t>课程名称</w:t>
      </w:r>
      <w:r>
        <w:rPr>
          <w:rFonts w:hint="eastAsia" w:ascii="黑体" w:eastAsia="黑体"/>
          <w:b/>
          <w:bCs/>
          <w:color w:val="FF0000"/>
          <w:sz w:val="22"/>
          <w:szCs w:val="22"/>
          <w:u w:val="single"/>
        </w:rPr>
        <w:t>（与系统名称严格一致）</w:t>
      </w:r>
      <w:r>
        <w:rPr>
          <w:rFonts w:hint="eastAsia" w:ascii="黑体" w:eastAsia="黑体"/>
          <w:b/>
          <w:bCs/>
          <w:sz w:val="36"/>
          <w:szCs w:val="36"/>
        </w:rPr>
        <w:t>》试卷A</w:t>
      </w:r>
    </w:p>
    <w:p>
      <w:pPr>
        <w:keepNext w:val="0"/>
        <w:keepLines w:val="0"/>
        <w:pageBreakBefore w:val="0"/>
        <w:widowControl w:val="0"/>
        <w:tabs>
          <w:tab w:val="left" w:pos="8352"/>
        </w:tabs>
        <w:kinsoku/>
        <w:wordWrap/>
        <w:overflowPunct/>
        <w:topLinePunct w:val="0"/>
        <w:autoSpaceDE/>
        <w:autoSpaceDN/>
        <w:bidi w:val="0"/>
        <w:adjustRightInd/>
        <w:snapToGrid/>
        <w:spacing w:line="360" w:lineRule="auto"/>
        <w:jc w:val="left"/>
        <w:textAlignment w:val="auto"/>
        <w:rPr>
          <w:rFonts w:hint="default" w:ascii="黑体" w:eastAsia="黑体"/>
          <w:b/>
          <w:bCs/>
          <w:sz w:val="36"/>
          <w:szCs w:val="36"/>
          <w:lang w:val="en-US" w:eastAsia="zh-CN"/>
        </w:rPr>
      </w:pPr>
      <w:r>
        <w:rPr>
          <w:rFonts w:hint="eastAsia" w:ascii="黑体" w:eastAsia="黑体"/>
          <w:b/>
          <w:bCs/>
          <w:sz w:val="36"/>
          <w:szCs w:val="36"/>
        </w:rPr>
        <w:t>《</w:t>
      </w:r>
      <w:r>
        <w:rPr>
          <w:rFonts w:hint="eastAsia" w:ascii="黑体" w:eastAsia="黑体"/>
          <w:b/>
          <w:bCs/>
          <w:sz w:val="20"/>
          <w:szCs w:val="20"/>
        </w:rPr>
        <w:t>［</w:t>
      </w:r>
      <w:r>
        <w:rPr>
          <w:rFonts w:hint="eastAsia" w:ascii="黑体" w:eastAsia="黑体"/>
          <w:b/>
          <w:bCs/>
          <w:color w:val="FF0000"/>
          <w:sz w:val="20"/>
          <w:szCs w:val="20"/>
        </w:rPr>
        <w:t>课程代码</w:t>
      </w:r>
      <w:r>
        <w:rPr>
          <w:rFonts w:hint="eastAsia" w:ascii="黑体" w:eastAsia="黑体"/>
          <w:b/>
          <w:bCs/>
          <w:sz w:val="20"/>
          <w:szCs w:val="20"/>
        </w:rPr>
        <w:t>］</w:t>
      </w:r>
      <w:r>
        <w:rPr>
          <w:rFonts w:hint="eastAsia" w:ascii="黑体" w:eastAsia="黑体"/>
          <w:b/>
          <w:bCs/>
          <w:color w:val="000000"/>
          <w:sz w:val="36"/>
          <w:szCs w:val="36"/>
        </w:rPr>
        <w:t>课程名称</w:t>
      </w:r>
      <w:r>
        <w:rPr>
          <w:rFonts w:hint="eastAsia" w:ascii="黑体" w:eastAsia="黑体"/>
          <w:b/>
          <w:bCs/>
          <w:color w:val="FF0000"/>
          <w:sz w:val="22"/>
          <w:szCs w:val="22"/>
          <w:u w:val="single"/>
        </w:rPr>
        <w:t>（与系统名称严格一致）</w:t>
      </w:r>
      <w:r>
        <w:rPr>
          <w:rFonts w:hint="eastAsia" w:ascii="黑体" w:eastAsia="黑体"/>
          <w:b/>
          <w:bCs/>
          <w:sz w:val="36"/>
          <w:szCs w:val="36"/>
        </w:rPr>
        <w:t>》试卷A</w:t>
      </w:r>
    </w:p>
    <w:p>
      <w:pPr>
        <w:keepNext w:val="0"/>
        <w:keepLines w:val="0"/>
        <w:pageBreakBefore w:val="0"/>
        <w:widowControl w:val="0"/>
        <w:tabs>
          <w:tab w:val="left" w:pos="8352"/>
        </w:tabs>
        <w:kinsoku/>
        <w:wordWrap/>
        <w:overflowPunct/>
        <w:topLinePunct w:val="0"/>
        <w:autoSpaceDE/>
        <w:autoSpaceDN/>
        <w:bidi w:val="0"/>
        <w:adjustRightInd/>
        <w:snapToGrid/>
        <w:spacing w:line="360" w:lineRule="auto"/>
        <w:jc w:val="left"/>
        <w:textAlignment w:val="auto"/>
        <w:rPr>
          <w:rFonts w:hint="eastAsia"/>
          <w:lang w:eastAsia="zh-CN"/>
        </w:rPr>
      </w:pPr>
      <w:r>
        <w:rPr>
          <w:rFonts w:hint="eastAsia" w:ascii="宋体" w:hAnsi="宋体" w:cs="宋体"/>
          <w:b/>
          <w:bCs/>
          <w:sz w:val="28"/>
          <w:szCs w:val="28"/>
          <w:lang w:val="en-US" w:eastAsia="zh-CN"/>
        </w:rPr>
        <w:t>六、</w:t>
      </w:r>
      <w:r>
        <w:rPr>
          <w:rFonts w:hint="eastAsia" w:ascii="宋体" w:hAnsi="宋体" w:cs="宋体"/>
          <w:b/>
          <w:bCs/>
          <w:sz w:val="28"/>
          <w:szCs w:val="28"/>
        </w:rPr>
        <w:t>考试</w:t>
      </w:r>
      <w:r>
        <w:rPr>
          <w:rFonts w:hint="eastAsia" w:ascii="宋体" w:hAnsi="宋体" w:cs="宋体"/>
          <w:b/>
          <w:bCs/>
          <w:sz w:val="28"/>
          <w:szCs w:val="28"/>
          <w:lang w:val="en-US" w:eastAsia="zh-CN"/>
        </w:rPr>
        <w:t>时长</w:t>
      </w:r>
      <w:r>
        <w:rPr>
          <w:rFonts w:hint="eastAsia" w:ascii="宋体" w:hAnsi="宋体" w:cs="宋体"/>
          <w:b/>
          <w:bCs/>
          <w:sz w:val="28"/>
          <w:szCs w:val="28"/>
        </w:rPr>
        <w:t>：</w:t>
      </w:r>
      <w:r>
        <w:rPr>
          <w:rFonts w:hint="eastAsia" w:ascii="宋体" w:hAnsi="宋体" w:cs="宋体"/>
          <w:b/>
          <w:bCs/>
          <w:sz w:val="28"/>
          <w:szCs w:val="28"/>
          <w:u w:val="single"/>
        </w:rPr>
        <w:t xml:space="preserve"> </w:t>
      </w:r>
      <w:r>
        <w:rPr>
          <w:rFonts w:hint="eastAsia" w:ascii="宋体" w:hAnsi="宋体" w:cs="宋体"/>
          <w:b/>
          <w:bCs/>
          <w:color w:val="FF0000"/>
          <w:sz w:val="28"/>
          <w:szCs w:val="28"/>
          <w:u w:val="single"/>
        </w:rPr>
        <w:t>XXX</w:t>
      </w:r>
      <w:r>
        <w:rPr>
          <w:rFonts w:hint="eastAsia" w:ascii="宋体" w:hAnsi="宋体" w:cs="宋体"/>
          <w:b/>
          <w:bCs/>
          <w:sz w:val="28"/>
          <w:szCs w:val="28"/>
          <w:u w:val="single"/>
        </w:rPr>
        <w:t xml:space="preserve"> </w:t>
      </w:r>
      <w:r>
        <w:rPr>
          <w:rFonts w:hint="eastAsia" w:ascii="宋体" w:hAnsi="宋体" w:cs="宋体"/>
          <w:b/>
          <w:bCs/>
          <w:sz w:val="28"/>
          <w:szCs w:val="28"/>
        </w:rPr>
        <w:t>（分钟）</w:t>
      </w:r>
      <w:r>
        <w:rPr>
          <w:rFonts w:hint="eastAsia" w:ascii="宋体" w:hAnsi="宋体" w:cs="宋体"/>
          <w:b/>
          <w:bCs/>
          <w:sz w:val="28"/>
          <w:szCs w:val="28"/>
          <w:lang w:eastAsia="zh-CN"/>
        </w:rPr>
        <w:t>：</w:t>
      </w:r>
      <w:r>
        <w:rPr>
          <w:rFonts w:hint="eastAsia"/>
          <w:sz w:val="32"/>
          <w:szCs w:val="40"/>
          <w:lang w:val="en-US" w:eastAsia="zh-CN"/>
        </w:rPr>
        <w:t>此部分根据实际考试时长填写，并将字体设置为黑色。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b/>
          <w:bCs/>
          <w:lang w:val="en-US" w:eastAsia="zh-CN"/>
        </w:rPr>
      </w:pPr>
      <w:r>
        <w:rPr>
          <w:rFonts w:hint="eastAsia"/>
          <w:b/>
          <w:bCs/>
          <w:lang w:val="en-US" w:eastAsia="zh-CN"/>
        </w:rPr>
        <w:t>七、</w:t>
      </w:r>
    </w:p>
    <w:tbl>
      <w:tblPr>
        <w:tblStyle w:val="3"/>
        <w:tblW w:w="6420" w:type="dxa"/>
        <w:tblInd w:w="82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08"/>
        <w:gridCol w:w="651"/>
        <w:gridCol w:w="650"/>
        <w:gridCol w:w="651"/>
        <w:gridCol w:w="650"/>
        <w:gridCol w:w="651"/>
        <w:gridCol w:w="784"/>
        <w:gridCol w:w="1575"/>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8352"/>
              </w:tabs>
              <w:kinsoku/>
              <w:wordWrap/>
              <w:overflowPunct/>
              <w:topLinePunct w:val="0"/>
              <w:autoSpaceDE/>
              <w:autoSpaceDN/>
              <w:bidi w:val="0"/>
              <w:adjustRightInd/>
              <w:snapToGrid/>
              <w:spacing w:line="360" w:lineRule="auto"/>
              <w:jc w:val="center"/>
              <w:textAlignment w:val="auto"/>
              <w:rPr>
                <w:rFonts w:hint="eastAsia" w:ascii="仿宋_GB2312" w:eastAsia="仿宋_GB2312"/>
                <w:b/>
                <w:bCs/>
                <w:sz w:val="24"/>
              </w:rPr>
            </w:pPr>
            <w:r>
              <w:rPr>
                <w:rFonts w:hint="eastAsia" w:ascii="仿宋_GB2312" w:eastAsia="仿宋_GB2312"/>
                <w:b/>
                <w:bCs/>
                <w:sz w:val="24"/>
              </w:rPr>
              <w:t>题号</w:t>
            </w:r>
          </w:p>
        </w:tc>
        <w:tc>
          <w:tcPr>
            <w:tcW w:w="6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8352"/>
              </w:tabs>
              <w:kinsoku/>
              <w:wordWrap/>
              <w:overflowPunct/>
              <w:topLinePunct w:val="0"/>
              <w:autoSpaceDE/>
              <w:autoSpaceDN/>
              <w:bidi w:val="0"/>
              <w:adjustRightInd/>
              <w:snapToGrid/>
              <w:spacing w:line="360" w:lineRule="auto"/>
              <w:jc w:val="center"/>
              <w:textAlignment w:val="auto"/>
              <w:rPr>
                <w:rFonts w:hint="eastAsia" w:ascii="仿宋_GB2312" w:eastAsia="仿宋_GB2312"/>
                <w:b/>
                <w:bCs/>
                <w:sz w:val="24"/>
              </w:rPr>
            </w:pPr>
            <w:r>
              <w:rPr>
                <w:rFonts w:hint="eastAsia" w:ascii="仿宋_GB2312" w:eastAsia="仿宋_GB2312"/>
                <w:b/>
                <w:bCs/>
                <w:sz w:val="24"/>
              </w:rPr>
              <w:t>一</w:t>
            </w:r>
          </w:p>
        </w:tc>
        <w:tc>
          <w:tcPr>
            <w:tcW w:w="6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8352"/>
              </w:tabs>
              <w:kinsoku/>
              <w:wordWrap/>
              <w:overflowPunct/>
              <w:topLinePunct w:val="0"/>
              <w:autoSpaceDE/>
              <w:autoSpaceDN/>
              <w:bidi w:val="0"/>
              <w:adjustRightInd/>
              <w:snapToGrid/>
              <w:spacing w:line="360" w:lineRule="auto"/>
              <w:jc w:val="center"/>
              <w:textAlignment w:val="auto"/>
              <w:rPr>
                <w:rFonts w:hint="eastAsia" w:ascii="仿宋_GB2312" w:eastAsia="仿宋_GB2312"/>
                <w:b/>
                <w:bCs/>
                <w:sz w:val="24"/>
              </w:rPr>
            </w:pPr>
            <w:r>
              <w:rPr>
                <w:rFonts w:hint="eastAsia" w:ascii="仿宋_GB2312" w:eastAsia="仿宋_GB2312"/>
                <w:b/>
                <w:bCs/>
                <w:sz w:val="24"/>
              </w:rPr>
              <w:t>二</w:t>
            </w:r>
          </w:p>
        </w:tc>
        <w:tc>
          <w:tcPr>
            <w:tcW w:w="6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8352"/>
              </w:tabs>
              <w:kinsoku/>
              <w:wordWrap/>
              <w:overflowPunct/>
              <w:topLinePunct w:val="0"/>
              <w:autoSpaceDE/>
              <w:autoSpaceDN/>
              <w:bidi w:val="0"/>
              <w:adjustRightInd/>
              <w:snapToGrid/>
              <w:spacing w:line="360" w:lineRule="auto"/>
              <w:jc w:val="center"/>
              <w:textAlignment w:val="auto"/>
              <w:rPr>
                <w:rFonts w:hint="eastAsia" w:ascii="仿宋_GB2312" w:eastAsia="仿宋_GB2312"/>
                <w:b/>
                <w:bCs/>
                <w:sz w:val="24"/>
              </w:rPr>
            </w:pPr>
            <w:r>
              <w:rPr>
                <w:rFonts w:hint="eastAsia" w:ascii="仿宋_GB2312" w:eastAsia="仿宋_GB2312"/>
                <w:b/>
                <w:bCs/>
                <w:sz w:val="24"/>
              </w:rPr>
              <w:t>三</w:t>
            </w:r>
          </w:p>
        </w:tc>
        <w:tc>
          <w:tcPr>
            <w:tcW w:w="6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8352"/>
              </w:tabs>
              <w:kinsoku/>
              <w:wordWrap/>
              <w:overflowPunct/>
              <w:topLinePunct w:val="0"/>
              <w:autoSpaceDE/>
              <w:autoSpaceDN/>
              <w:bidi w:val="0"/>
              <w:adjustRightInd/>
              <w:snapToGrid/>
              <w:spacing w:line="360" w:lineRule="auto"/>
              <w:jc w:val="center"/>
              <w:textAlignment w:val="auto"/>
              <w:rPr>
                <w:rFonts w:hint="eastAsia" w:ascii="仿宋_GB2312" w:eastAsia="仿宋_GB2312"/>
                <w:b/>
                <w:bCs/>
                <w:sz w:val="24"/>
              </w:rPr>
            </w:pPr>
            <w:r>
              <w:rPr>
                <w:rFonts w:hint="eastAsia" w:ascii="仿宋_GB2312" w:eastAsia="仿宋_GB2312"/>
                <w:b/>
                <w:bCs/>
                <w:color w:val="FF0000"/>
                <w:sz w:val="24"/>
              </w:rPr>
              <w:t>…</w:t>
            </w:r>
          </w:p>
        </w:tc>
        <w:tc>
          <w:tcPr>
            <w:tcW w:w="6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8352"/>
              </w:tabs>
              <w:kinsoku/>
              <w:wordWrap/>
              <w:overflowPunct/>
              <w:topLinePunct w:val="0"/>
              <w:autoSpaceDE/>
              <w:autoSpaceDN/>
              <w:bidi w:val="0"/>
              <w:adjustRightInd/>
              <w:snapToGrid/>
              <w:spacing w:line="360" w:lineRule="auto"/>
              <w:jc w:val="center"/>
              <w:textAlignment w:val="auto"/>
              <w:rPr>
                <w:rFonts w:hint="eastAsia" w:ascii="仿宋_GB2312" w:eastAsia="仿宋_GB2312"/>
                <w:b/>
                <w:bCs/>
                <w:sz w:val="24"/>
              </w:rPr>
            </w:pPr>
          </w:p>
        </w:tc>
        <w:tc>
          <w:tcPr>
            <w:tcW w:w="78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8352"/>
              </w:tabs>
              <w:kinsoku/>
              <w:wordWrap/>
              <w:overflowPunct/>
              <w:topLinePunct w:val="0"/>
              <w:autoSpaceDE/>
              <w:autoSpaceDN/>
              <w:bidi w:val="0"/>
              <w:adjustRightInd/>
              <w:snapToGrid/>
              <w:spacing w:line="360" w:lineRule="auto"/>
              <w:jc w:val="center"/>
              <w:textAlignment w:val="auto"/>
              <w:rPr>
                <w:rFonts w:hint="eastAsia" w:ascii="仿宋_GB2312" w:eastAsia="仿宋_GB2312"/>
                <w:b/>
                <w:bCs/>
                <w:sz w:val="24"/>
              </w:rPr>
            </w:pPr>
          </w:p>
        </w:tc>
        <w:tc>
          <w:tcPr>
            <w:tcW w:w="15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8352"/>
              </w:tabs>
              <w:kinsoku/>
              <w:wordWrap/>
              <w:overflowPunct/>
              <w:topLinePunct w:val="0"/>
              <w:autoSpaceDE/>
              <w:autoSpaceDN/>
              <w:bidi w:val="0"/>
              <w:adjustRightInd/>
              <w:snapToGrid/>
              <w:spacing w:line="360" w:lineRule="auto"/>
              <w:jc w:val="center"/>
              <w:textAlignment w:val="auto"/>
              <w:rPr>
                <w:rFonts w:hint="eastAsia" w:ascii="仿宋_GB2312" w:eastAsia="仿宋_GB2312"/>
                <w:b/>
                <w:bCs/>
                <w:sz w:val="24"/>
              </w:rPr>
            </w:pPr>
            <w:r>
              <w:rPr>
                <w:rFonts w:hint="eastAsia" w:ascii="仿宋_GB2312" w:eastAsia="仿宋_GB2312"/>
                <w:b/>
                <w:bCs/>
                <w:sz w:val="24"/>
              </w:rPr>
              <w:t>总分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80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8352"/>
              </w:tabs>
              <w:kinsoku/>
              <w:wordWrap/>
              <w:overflowPunct/>
              <w:topLinePunct w:val="0"/>
              <w:autoSpaceDE/>
              <w:autoSpaceDN/>
              <w:bidi w:val="0"/>
              <w:adjustRightInd/>
              <w:snapToGrid/>
              <w:spacing w:line="360" w:lineRule="auto"/>
              <w:jc w:val="center"/>
              <w:textAlignment w:val="auto"/>
              <w:rPr>
                <w:rFonts w:hint="eastAsia" w:ascii="仿宋_GB2312" w:eastAsia="仿宋_GB2312"/>
                <w:b/>
                <w:bCs/>
                <w:sz w:val="24"/>
              </w:rPr>
            </w:pPr>
            <w:r>
              <w:rPr>
                <w:rFonts w:hint="eastAsia" w:ascii="仿宋_GB2312" w:eastAsia="仿宋_GB2312"/>
                <w:b/>
                <w:bCs/>
                <w:sz w:val="24"/>
              </w:rPr>
              <w:t>得分</w:t>
            </w:r>
          </w:p>
        </w:tc>
        <w:tc>
          <w:tcPr>
            <w:tcW w:w="6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8352"/>
              </w:tabs>
              <w:kinsoku/>
              <w:wordWrap/>
              <w:overflowPunct/>
              <w:topLinePunct w:val="0"/>
              <w:autoSpaceDE/>
              <w:autoSpaceDN/>
              <w:bidi w:val="0"/>
              <w:adjustRightInd/>
              <w:snapToGrid/>
              <w:spacing w:line="360" w:lineRule="auto"/>
              <w:jc w:val="center"/>
              <w:textAlignment w:val="auto"/>
              <w:rPr>
                <w:rFonts w:hint="eastAsia" w:ascii="仿宋_GB2312" w:eastAsia="仿宋_GB2312"/>
                <w:b/>
                <w:bCs/>
                <w:sz w:val="24"/>
              </w:rPr>
            </w:pPr>
          </w:p>
        </w:tc>
        <w:tc>
          <w:tcPr>
            <w:tcW w:w="6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8352"/>
              </w:tabs>
              <w:kinsoku/>
              <w:wordWrap/>
              <w:overflowPunct/>
              <w:topLinePunct w:val="0"/>
              <w:autoSpaceDE/>
              <w:autoSpaceDN/>
              <w:bidi w:val="0"/>
              <w:adjustRightInd/>
              <w:snapToGrid/>
              <w:spacing w:line="360" w:lineRule="auto"/>
              <w:jc w:val="center"/>
              <w:textAlignment w:val="auto"/>
              <w:rPr>
                <w:rFonts w:hint="eastAsia" w:ascii="仿宋_GB2312" w:eastAsia="仿宋_GB2312"/>
                <w:b/>
                <w:bCs/>
                <w:sz w:val="24"/>
              </w:rPr>
            </w:pPr>
          </w:p>
        </w:tc>
        <w:tc>
          <w:tcPr>
            <w:tcW w:w="6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8352"/>
              </w:tabs>
              <w:kinsoku/>
              <w:wordWrap/>
              <w:overflowPunct/>
              <w:topLinePunct w:val="0"/>
              <w:autoSpaceDE/>
              <w:autoSpaceDN/>
              <w:bidi w:val="0"/>
              <w:adjustRightInd/>
              <w:snapToGrid/>
              <w:spacing w:line="360" w:lineRule="auto"/>
              <w:jc w:val="center"/>
              <w:textAlignment w:val="auto"/>
              <w:rPr>
                <w:rFonts w:hint="eastAsia" w:ascii="仿宋_GB2312" w:eastAsia="仿宋_GB2312"/>
                <w:b/>
                <w:bCs/>
                <w:sz w:val="24"/>
              </w:rPr>
            </w:pPr>
          </w:p>
        </w:tc>
        <w:tc>
          <w:tcPr>
            <w:tcW w:w="6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8352"/>
              </w:tabs>
              <w:kinsoku/>
              <w:wordWrap/>
              <w:overflowPunct/>
              <w:topLinePunct w:val="0"/>
              <w:autoSpaceDE/>
              <w:autoSpaceDN/>
              <w:bidi w:val="0"/>
              <w:adjustRightInd/>
              <w:snapToGrid/>
              <w:spacing w:line="360" w:lineRule="auto"/>
              <w:jc w:val="center"/>
              <w:textAlignment w:val="auto"/>
              <w:rPr>
                <w:rFonts w:hint="eastAsia" w:ascii="仿宋_GB2312" w:eastAsia="仿宋_GB2312"/>
                <w:b/>
                <w:bCs/>
                <w:sz w:val="24"/>
              </w:rPr>
            </w:pPr>
          </w:p>
        </w:tc>
        <w:tc>
          <w:tcPr>
            <w:tcW w:w="65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tabs>
                <w:tab w:val="left" w:pos="8352"/>
              </w:tabs>
              <w:kinsoku/>
              <w:wordWrap/>
              <w:overflowPunct/>
              <w:topLinePunct w:val="0"/>
              <w:autoSpaceDE/>
              <w:autoSpaceDN/>
              <w:bidi w:val="0"/>
              <w:adjustRightInd/>
              <w:snapToGrid/>
              <w:spacing w:line="360" w:lineRule="auto"/>
              <w:jc w:val="center"/>
              <w:textAlignment w:val="auto"/>
              <w:rPr>
                <w:rFonts w:hint="eastAsia" w:ascii="仿宋_GB2312" w:eastAsia="仿宋_GB2312"/>
                <w:b/>
                <w:bCs/>
                <w:sz w:val="24"/>
              </w:rPr>
            </w:pPr>
          </w:p>
        </w:tc>
        <w:tc>
          <w:tcPr>
            <w:tcW w:w="784"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tabs>
                <w:tab w:val="left" w:pos="8352"/>
              </w:tabs>
              <w:kinsoku/>
              <w:wordWrap/>
              <w:overflowPunct/>
              <w:topLinePunct w:val="0"/>
              <w:autoSpaceDE/>
              <w:autoSpaceDN/>
              <w:bidi w:val="0"/>
              <w:adjustRightInd/>
              <w:snapToGrid/>
              <w:spacing w:line="360" w:lineRule="auto"/>
              <w:jc w:val="center"/>
              <w:textAlignment w:val="auto"/>
              <w:rPr>
                <w:rFonts w:hint="eastAsia" w:ascii="仿宋_GB2312" w:eastAsia="仿宋_GB2312"/>
                <w:b/>
                <w:bCs/>
                <w:sz w:val="24"/>
              </w:rPr>
            </w:pPr>
          </w:p>
        </w:tc>
        <w:tc>
          <w:tcPr>
            <w:tcW w:w="15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tabs>
                <w:tab w:val="left" w:pos="8352"/>
              </w:tabs>
              <w:kinsoku/>
              <w:wordWrap/>
              <w:overflowPunct/>
              <w:topLinePunct w:val="0"/>
              <w:autoSpaceDE/>
              <w:autoSpaceDN/>
              <w:bidi w:val="0"/>
              <w:adjustRightInd/>
              <w:snapToGrid/>
              <w:spacing w:line="360" w:lineRule="auto"/>
              <w:jc w:val="center"/>
              <w:textAlignment w:val="auto"/>
              <w:rPr>
                <w:rFonts w:hint="eastAsia" w:ascii="仿宋_GB2312" w:eastAsia="仿宋_GB2312"/>
                <w:b/>
                <w:bCs/>
                <w:sz w:val="24"/>
              </w:rPr>
            </w:pPr>
          </w:p>
        </w:tc>
      </w:tr>
    </w:tbl>
    <w:p>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sz w:val="24"/>
          <w:szCs w:val="32"/>
          <w:lang w:val="en-US" w:eastAsia="zh-CN"/>
        </w:rPr>
        <w:t>题号部分严格根据实际情况自行删减，</w:t>
      </w:r>
      <w:r>
        <w:rPr>
          <w:rFonts w:hint="eastAsia"/>
          <w:b/>
          <w:bCs/>
          <w:color w:val="FF0000"/>
          <w:sz w:val="24"/>
          <w:szCs w:val="32"/>
          <w:u w:val="single"/>
          <w:lang w:val="en-US" w:eastAsia="zh-CN"/>
        </w:rPr>
        <w:t>请勿出现前后不一致，不对应的情况</w:t>
      </w:r>
      <w:r>
        <w:rPr>
          <w:rFonts w:hint="eastAsia"/>
          <w:sz w:val="24"/>
          <w:szCs w:val="32"/>
          <w:lang w:val="en-US"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B92D03"/>
    <w:rsid w:val="09DD66BB"/>
    <w:rsid w:val="0E045E9D"/>
    <w:rsid w:val="0F58230C"/>
    <w:rsid w:val="15686E56"/>
    <w:rsid w:val="157F651D"/>
    <w:rsid w:val="226E6C2C"/>
    <w:rsid w:val="23F73541"/>
    <w:rsid w:val="25CE6477"/>
    <w:rsid w:val="2612198F"/>
    <w:rsid w:val="2FDD3A72"/>
    <w:rsid w:val="30994F0D"/>
    <w:rsid w:val="35926604"/>
    <w:rsid w:val="3A491D2F"/>
    <w:rsid w:val="3D5A401A"/>
    <w:rsid w:val="44B92D03"/>
    <w:rsid w:val="49202CF0"/>
    <w:rsid w:val="4D010423"/>
    <w:rsid w:val="56D55886"/>
    <w:rsid w:val="57A22F1C"/>
    <w:rsid w:val="5A623517"/>
    <w:rsid w:val="600B6E58"/>
    <w:rsid w:val="684E0F54"/>
    <w:rsid w:val="72B71090"/>
    <w:rsid w:val="787F4A4B"/>
    <w:rsid w:val="79105CE6"/>
    <w:rsid w:val="7FF22D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Office_11.1.0.11220_F1E327BC-269C-435d-A152-05C5408002CA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2019-04-19T09:34:00Z</dcterms:created>
  <dc:creator>小玺</dc:creator>
  <cp:lastModifiedBy>qzuser</cp:lastModifiedBy>
  <cp:lastPrinted>2022-05-04T03:38:50Z</cp:lastPrinted>
  <dcterms:modified xsi:type="dcterms:W3CDTF">2022-05-04T03:38:53Z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2052-11.1.0.11220</vt:lpwstr>
  </property>
  <property fmtid="{D5CDD505-2E9C-101B-9397-08002B2CF9AE}" pid="3" name="ICV">
    <vt:lpwstr>B1F16C7A245D47F9AA7D3E5DE9BB4204</vt:lpwstr>
  </property>
</Properties>
</file>